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D6ACD">
      <w:pPr>
        <w:pStyle w:val="5"/>
      </w:pPr>
      <w:r>
        <w:t>EK</w:t>
      </w:r>
      <w:r>
        <w:rPr>
          <w:spacing w:val="-2"/>
        </w:rPr>
        <w:t xml:space="preserve"> </w:t>
      </w:r>
      <w:r>
        <w:t>2</w:t>
      </w:r>
    </w:p>
    <w:tbl>
      <w:tblPr>
        <w:tblStyle w:val="3"/>
        <w:tblW w:w="0" w:type="auto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4"/>
        <w:gridCol w:w="243"/>
        <w:gridCol w:w="6366"/>
      </w:tblGrid>
      <w:tr w14:paraId="1E2333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203" w:type="dxa"/>
            <w:gridSpan w:val="3"/>
          </w:tcPr>
          <w:p w14:paraId="60345662">
            <w:pPr>
              <w:pStyle w:val="8"/>
              <w:spacing w:before="0" w:line="294" w:lineRule="exact"/>
              <w:ind w:left="3212" w:right="3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ŞİRKET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İÇİN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MÜŞTERİ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TANI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FORMU</w:t>
            </w:r>
          </w:p>
        </w:tc>
      </w:tr>
      <w:tr w14:paraId="3F53FC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418EC532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Unvanı</w:t>
            </w:r>
          </w:p>
        </w:tc>
        <w:tc>
          <w:tcPr>
            <w:tcW w:w="243" w:type="dxa"/>
          </w:tcPr>
          <w:p w14:paraId="6BF4143A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4C9316CF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63E96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108DE476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Şirket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Türü</w:t>
            </w:r>
          </w:p>
        </w:tc>
        <w:tc>
          <w:tcPr>
            <w:tcW w:w="243" w:type="dxa"/>
          </w:tcPr>
          <w:p w14:paraId="6C8114A8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7C6A0815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6B87C4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3B007A3C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Kuruluş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Tarihi</w:t>
            </w:r>
          </w:p>
        </w:tc>
        <w:tc>
          <w:tcPr>
            <w:tcW w:w="243" w:type="dxa"/>
          </w:tcPr>
          <w:p w14:paraId="5930B5D1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7F38D958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40575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00F258B6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Kuruluş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Yeri</w:t>
            </w:r>
          </w:p>
        </w:tc>
        <w:tc>
          <w:tcPr>
            <w:tcW w:w="243" w:type="dxa"/>
          </w:tcPr>
          <w:p w14:paraId="339B50C1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2D6E988D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56BB6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5612AC37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Tescil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Yeri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Numarası</w:t>
            </w:r>
          </w:p>
        </w:tc>
        <w:tc>
          <w:tcPr>
            <w:tcW w:w="243" w:type="dxa"/>
          </w:tcPr>
          <w:p w14:paraId="310571E9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6E27A8CC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6445C4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7B364008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İşe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Başlama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Tarihi</w:t>
            </w:r>
          </w:p>
        </w:tc>
        <w:tc>
          <w:tcPr>
            <w:tcW w:w="243" w:type="dxa"/>
          </w:tcPr>
          <w:p w14:paraId="0C24268A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2B7CA941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22B7F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2AB6DCDB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Vergi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Kimlik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Numarası</w:t>
            </w:r>
          </w:p>
        </w:tc>
        <w:tc>
          <w:tcPr>
            <w:tcW w:w="243" w:type="dxa"/>
          </w:tcPr>
          <w:p w14:paraId="1C06A1D1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151687A0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65BB9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3C1EF739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Yazışma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Adresi</w:t>
            </w:r>
          </w:p>
        </w:tc>
        <w:tc>
          <w:tcPr>
            <w:tcW w:w="243" w:type="dxa"/>
          </w:tcPr>
          <w:p w14:paraId="44D4480B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5F05E5EA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3754B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594" w:type="dxa"/>
          </w:tcPr>
          <w:p w14:paraId="3AE99250">
            <w:pPr>
              <w:pStyle w:val="8"/>
              <w:spacing w:before="163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Ticaret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Siciline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Kayıtlı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Adresi</w:t>
            </w:r>
          </w:p>
          <w:p w14:paraId="6A3913F0">
            <w:pPr>
              <w:pStyle w:val="8"/>
              <w:spacing w:before="16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(Yukarıdaki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Adresten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Farklıysa)</w:t>
            </w:r>
          </w:p>
        </w:tc>
        <w:tc>
          <w:tcPr>
            <w:tcW w:w="243" w:type="dxa"/>
          </w:tcPr>
          <w:p w14:paraId="70D32B19">
            <w:pPr>
              <w:pStyle w:val="8"/>
              <w:spacing w:before="0" w:line="240" w:lineRule="auto"/>
              <w:ind w:left="0"/>
              <w:rPr>
                <w:b/>
                <w:sz w:val="26"/>
              </w:rPr>
            </w:pPr>
          </w:p>
          <w:p w14:paraId="1A446214">
            <w:pPr>
              <w:pStyle w:val="8"/>
              <w:spacing w:before="8" w:line="240" w:lineRule="auto"/>
              <w:ind w:left="0"/>
              <w:rPr>
                <w:b/>
                <w:sz w:val="27"/>
              </w:rPr>
            </w:pPr>
          </w:p>
          <w:p w14:paraId="2ED8B6F9">
            <w:pPr>
              <w:pStyle w:val="8"/>
              <w:spacing w:before="0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36FD4FB0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69BBF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461C104E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Telefon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Numarası</w:t>
            </w:r>
          </w:p>
        </w:tc>
        <w:tc>
          <w:tcPr>
            <w:tcW w:w="243" w:type="dxa"/>
          </w:tcPr>
          <w:p w14:paraId="05E6DB31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253DBF9F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50040E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6C44B4F8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Faks</w:t>
            </w:r>
          </w:p>
        </w:tc>
        <w:tc>
          <w:tcPr>
            <w:tcW w:w="243" w:type="dxa"/>
          </w:tcPr>
          <w:p w14:paraId="2CA1ED65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7EB54E4D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44E74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1E519176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E-Posta</w:t>
            </w:r>
          </w:p>
        </w:tc>
        <w:tc>
          <w:tcPr>
            <w:tcW w:w="243" w:type="dxa"/>
          </w:tcPr>
          <w:p w14:paraId="5FCCA9EB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34A0A110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69829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3DCA9E47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Web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Sitesi</w:t>
            </w:r>
          </w:p>
        </w:tc>
        <w:tc>
          <w:tcPr>
            <w:tcW w:w="243" w:type="dxa"/>
          </w:tcPr>
          <w:p w14:paraId="69EC422C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0547C8B2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 w14:paraId="50E05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594" w:type="dxa"/>
          </w:tcPr>
          <w:p w14:paraId="5F8955C4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Banka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Hesap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Bilgileri</w:t>
            </w:r>
          </w:p>
        </w:tc>
        <w:tc>
          <w:tcPr>
            <w:tcW w:w="243" w:type="dxa"/>
          </w:tcPr>
          <w:p w14:paraId="15BDA0C8">
            <w:pPr>
              <w:pStyle w:val="8"/>
              <w:rPr>
                <w:sz w:val="26"/>
              </w:rPr>
            </w:pPr>
            <w:r>
              <w:rPr>
                <w:w w:val="99"/>
                <w:sz w:val="26"/>
              </w:rPr>
              <w:t>:</w:t>
            </w:r>
          </w:p>
        </w:tc>
        <w:tc>
          <w:tcPr>
            <w:tcW w:w="6366" w:type="dxa"/>
          </w:tcPr>
          <w:p w14:paraId="17A59FD9">
            <w:pPr>
              <w:pStyle w:val="8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 w14:paraId="0466E934">
      <w:pPr>
        <w:pStyle w:val="4"/>
        <w:spacing w:before="8"/>
        <w:rPr>
          <w:b/>
          <w:sz w:val="36"/>
        </w:rPr>
      </w:pPr>
    </w:p>
    <w:p w14:paraId="09CBE66C">
      <w:pPr>
        <w:pStyle w:val="4"/>
        <w:ind w:left="161"/>
      </w:pPr>
      <w:r>
        <w:rPr>
          <w:rFonts w:hint="default"/>
          <w:lang w:val="tr-TR"/>
        </w:rPr>
        <w:t>Santral</w:t>
      </w:r>
      <w:r>
        <w:t xml:space="preserve"> Döviz ve</w:t>
      </w:r>
      <w:r>
        <w:rPr>
          <w:spacing w:val="2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Müessese</w:t>
      </w:r>
      <w:r>
        <w:rPr>
          <w:spacing w:val="2"/>
        </w:rPr>
        <w:t xml:space="preserve"> </w:t>
      </w:r>
      <w:r>
        <w:t>a.ş</w:t>
      </w:r>
      <w:r>
        <w:rPr>
          <w:spacing w:val="1"/>
        </w:rPr>
        <w:t xml:space="preserve"> </w:t>
      </w:r>
      <w:r>
        <w:t>Şirketinin ortaklık</w:t>
      </w:r>
      <w:r>
        <w:rPr>
          <w:spacing w:val="1"/>
        </w:rPr>
        <w:t xml:space="preserve"> </w:t>
      </w:r>
      <w:r>
        <w:t>yapısı ve/veya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yetkilileri</w:t>
      </w:r>
      <w:r>
        <w:rPr>
          <w:spacing w:val="1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ilgisi aksi</w:t>
      </w:r>
    </w:p>
    <w:p w14:paraId="0CC727E2">
      <w:pPr>
        <w:pStyle w:val="4"/>
        <w:spacing w:before="20" w:line="259" w:lineRule="auto"/>
        <w:ind w:left="161" w:right="772"/>
      </w:pPr>
      <w:r>
        <w:t>karar alınıncaya kadar yukarıdaki bilgilerin doğru olduğunu, aksine karar alınması durumunda ilgili</w:t>
      </w:r>
      <w:r>
        <w:rPr>
          <w:spacing w:val="1"/>
        </w:rPr>
        <w:t xml:space="preserve"> </w:t>
      </w:r>
      <w:r>
        <w:t xml:space="preserve">değişikliğin tarafınıza biidirileceğini </w:t>
      </w:r>
      <w:r>
        <w:rPr>
          <w:rFonts w:hint="default"/>
          <w:lang w:val="tr-TR"/>
        </w:rPr>
        <w:t xml:space="preserve">Santral </w:t>
      </w:r>
      <w:bookmarkStart w:id="0" w:name="_GoBack"/>
      <w:bookmarkEnd w:id="0"/>
      <w:r>
        <w:t>Döviz ve Yetkili Müessese AŞ Şirketi adına kabul, beyan ve</w:t>
      </w:r>
      <w:r>
        <w:rPr>
          <w:spacing w:val="-47"/>
        </w:rPr>
        <w:t xml:space="preserve"> </w:t>
      </w:r>
      <w:r>
        <w:t>taahhüt ederim.</w:t>
      </w:r>
    </w:p>
    <w:p w14:paraId="58194A30">
      <w:pPr>
        <w:pStyle w:val="4"/>
        <w:rPr>
          <w:sz w:val="20"/>
        </w:rPr>
      </w:pPr>
    </w:p>
    <w:p w14:paraId="380AF7A6">
      <w:pPr>
        <w:pStyle w:val="4"/>
        <w:spacing w:before="3"/>
        <w:rPr>
          <w:sz w:val="23"/>
        </w:rPr>
      </w:pPr>
    </w:p>
    <w:p w14:paraId="369DFEFC">
      <w:pPr>
        <w:pStyle w:val="4"/>
        <w:spacing w:before="57"/>
        <w:ind w:left="161"/>
      </w:pPr>
      <w:r>
        <w:t>Müşteri/Hak</w:t>
      </w:r>
      <w:r>
        <w:rPr>
          <w:spacing w:val="-1"/>
        </w:rPr>
        <w:t xml:space="preserve"> </w:t>
      </w:r>
      <w:r>
        <w:t>Sahibi</w:t>
      </w:r>
    </w:p>
    <w:p w14:paraId="65BA3648">
      <w:pPr>
        <w:pStyle w:val="4"/>
        <w:rPr>
          <w:sz w:val="20"/>
        </w:rPr>
      </w:pPr>
    </w:p>
    <w:p w14:paraId="42A3CCF0">
      <w:pPr>
        <w:pStyle w:val="4"/>
        <w:spacing w:before="7"/>
        <w:rPr>
          <w:sz w:val="24"/>
        </w:rPr>
      </w:pPr>
      <w:r>
        <w:pict>
          <v:group id="_x0000_s1026" o:spid="_x0000_s1026" o:spt="203" style="position:absolute;left:0pt;margin-left:23.15pt;margin-top:16.95pt;height:1pt;width:179.85pt;mso-position-horizontal-relative:page;mso-wrap-distance-bottom:0pt;mso-wrap-distance-top:0pt;z-index:-251657216;mso-width-relative:page;mso-height-relative:page;" coordorigin="463,340" coordsize="3597,20">
            <o:lock v:ext="edit"/>
            <v:line id="_x0000_s1027" o:spid="_x0000_s1027" o:spt="20" style="position:absolute;left:464;top:341;height:0;width:3594;" stroked="t" coordsize="21600,21600">
              <v:path arrowok="t"/>
              <v:fill focussize="0,0"/>
              <v:stroke weight="0.14pt" color="#000000"/>
              <v:imagedata o:title=""/>
              <o:lock v:ext="edit"/>
            </v:line>
            <v:rect id="_x0000_s1028" o:spid="_x0000_s1028" o:spt="1" style="position:absolute;left:463;top:339;height:20;width:3597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topAndBottom"/>
          </v:group>
        </w:pict>
      </w:r>
    </w:p>
    <w:p w14:paraId="5D763D4D">
      <w:pPr>
        <w:pStyle w:val="4"/>
        <w:spacing w:before="4"/>
        <w:rPr>
          <w:sz w:val="21"/>
        </w:rPr>
      </w:pPr>
    </w:p>
    <w:p w14:paraId="2FD86F50">
      <w:pPr>
        <w:pStyle w:val="4"/>
        <w:tabs>
          <w:tab w:val="left" w:pos="6114"/>
        </w:tabs>
        <w:ind w:left="161"/>
      </w:pPr>
      <w:r>
        <w:t>Temsilci</w:t>
      </w:r>
      <w:r>
        <w:tab/>
      </w:r>
      <w:r>
        <w:t>Kaşe, İmza</w:t>
      </w:r>
    </w:p>
    <w:p w14:paraId="5A6F3047">
      <w:pPr>
        <w:pStyle w:val="4"/>
        <w:rPr>
          <w:sz w:val="20"/>
        </w:rPr>
      </w:pPr>
    </w:p>
    <w:p w14:paraId="5AF6CE4F">
      <w:pPr>
        <w:pStyle w:val="4"/>
        <w:spacing w:before="8"/>
        <w:rPr>
          <w:sz w:val="24"/>
        </w:rPr>
      </w:pPr>
      <w:r>
        <w:pict>
          <v:group id="_x0000_s1029" o:spid="_x0000_s1029" o:spt="203" style="position:absolute;left:0pt;margin-left:23.15pt;margin-top:17pt;height:1pt;width:179.85pt;mso-position-horizontal-relative:page;mso-wrap-distance-bottom:0pt;mso-wrap-distance-top:0pt;z-index:-251657216;mso-width-relative:page;mso-height-relative:page;" coordorigin="463,341" coordsize="3597,20">
            <o:lock v:ext="edit"/>
            <v:line id="_x0000_s1030" o:spid="_x0000_s1030" o:spt="20" style="position:absolute;left:464;top:342;height:0;width:3594;" stroked="t" coordsize="21600,21600">
              <v:path arrowok="t"/>
              <v:fill focussize="0,0"/>
              <v:stroke weight="0.14pt" color="#000000"/>
              <v:imagedata o:title=""/>
              <o:lock v:ext="edit"/>
            </v:line>
            <v:rect id="_x0000_s1031" o:spid="_x0000_s1031" o:spt="1" style="position:absolute;left:463;top:340;height:20;width:3597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topAndBottom"/>
          </v:group>
        </w:pict>
      </w:r>
    </w:p>
    <w:sectPr>
      <w:type w:val="continuous"/>
      <w:pgSz w:w="11910" w:h="16840"/>
      <w:pgMar w:top="1580" w:right="112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DB311A3"/>
    <w:rsid w:val="47C75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tr-TR" w:eastAsia="en-US" w:bidi="ar-SA"/>
    </w:rPr>
  </w:style>
  <w:style w:type="paragraph" w:styleId="5">
    <w:name w:val="Title"/>
    <w:basedOn w:val="1"/>
    <w:qFormat/>
    <w:uiPriority w:val="1"/>
    <w:pPr>
      <w:spacing w:before="10"/>
      <w:ind w:left="166"/>
    </w:pPr>
    <w:rPr>
      <w:rFonts w:ascii="Calibri" w:hAnsi="Calibri" w:eastAsia="Calibri" w:cs="Calibri"/>
      <w:b/>
      <w:bCs/>
      <w:sz w:val="26"/>
      <w:szCs w:val="26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tr-TR" w:eastAsia="en-US" w:bidi="ar-SA"/>
    </w:rPr>
  </w:style>
  <w:style w:type="paragraph" w:customStyle="1" w:styleId="8">
    <w:name w:val="Table Paragraph"/>
    <w:basedOn w:val="1"/>
    <w:qFormat/>
    <w:uiPriority w:val="1"/>
    <w:pPr>
      <w:spacing w:before="40" w:line="306" w:lineRule="exact"/>
      <w:ind w:left="42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2024-07-24T09:41:00Z</dcterms:created>
  <dc:creator>Desk</dc:creator>
  <cp:lastModifiedBy>hp win 32bit</cp:lastModifiedBy>
  <dcterms:modified xsi:type="dcterms:W3CDTF">2024-07-24T12:01:07Z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2024-07-24T00:00:00Z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4784281AB8284C4FB6036BD8469F8EF9_13</vt:lpwstr>
  </property>
</Properties>
</file>